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51A1D64E" w:rsidR="003249F5" w:rsidRPr="003249F5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i w:val="0"/>
          <w:iCs w:val="0"/>
          <w:sz w:val="24"/>
          <w:szCs w:val="24"/>
        </w:rPr>
      </w:pPr>
      <w:r w:rsidRPr="003249F5">
        <w:rPr>
          <w:rFonts w:ascii="Lato" w:hAnsi="Lato" w:cs="Arial"/>
          <w:i w:val="0"/>
          <w:iCs w:val="0"/>
          <w:sz w:val="24"/>
          <w:szCs w:val="24"/>
        </w:rPr>
        <w:t>F</w:t>
      </w:r>
      <w:r w:rsidR="009C6805">
        <w:rPr>
          <w:rFonts w:ascii="Lato" w:hAnsi="Lato" w:cs="Arial"/>
          <w:i w:val="0"/>
          <w:iCs w:val="0"/>
          <w:sz w:val="24"/>
          <w:szCs w:val="24"/>
        </w:rPr>
        <w:t>ormularz ofertowy</w:t>
      </w:r>
      <w:r w:rsidR="00DF6A73">
        <w:rPr>
          <w:rFonts w:ascii="Lato" w:hAnsi="Lato" w:cs="Arial"/>
          <w:i w:val="0"/>
          <w:iCs w:val="0"/>
          <w:sz w:val="24"/>
          <w:szCs w:val="24"/>
        </w:rPr>
        <w:tab/>
      </w:r>
      <w:r w:rsidR="00DF6A73">
        <w:rPr>
          <w:rFonts w:ascii="Lato" w:hAnsi="Lato" w:cs="Arial"/>
          <w:i w:val="0"/>
          <w:iCs w:val="0"/>
          <w:sz w:val="24"/>
          <w:szCs w:val="24"/>
        </w:rPr>
        <w:tab/>
      </w:r>
      <w:r w:rsidR="00DF6A73">
        <w:rPr>
          <w:rFonts w:ascii="Lato" w:hAnsi="Lato" w:cs="Arial"/>
          <w:i w:val="0"/>
          <w:iCs w:val="0"/>
          <w:sz w:val="24"/>
          <w:szCs w:val="24"/>
        </w:rPr>
        <w:tab/>
      </w:r>
      <w:r w:rsidR="00DF6A73">
        <w:rPr>
          <w:rFonts w:ascii="Lato" w:hAnsi="Lato" w:cs="Arial"/>
          <w:i w:val="0"/>
          <w:iCs w:val="0"/>
          <w:sz w:val="24"/>
          <w:szCs w:val="24"/>
        </w:rPr>
        <w:tab/>
      </w:r>
      <w:r w:rsidR="00DF6A73">
        <w:rPr>
          <w:rFonts w:ascii="Lato" w:hAnsi="Lato" w:cs="Arial"/>
          <w:i w:val="0"/>
          <w:iCs w:val="0"/>
          <w:sz w:val="24"/>
          <w:szCs w:val="24"/>
        </w:rPr>
        <w:tab/>
      </w:r>
      <w:r w:rsidR="00DF6A73">
        <w:rPr>
          <w:rFonts w:ascii="Lato" w:hAnsi="Lato" w:cs="Arial"/>
          <w:i w:val="0"/>
          <w:iCs w:val="0"/>
          <w:sz w:val="24"/>
          <w:szCs w:val="24"/>
        </w:rPr>
        <w:tab/>
      </w:r>
      <w:r w:rsidR="00DF6A73">
        <w:rPr>
          <w:rFonts w:ascii="Lato" w:hAnsi="Lato" w:cs="Arial"/>
          <w:i w:val="0"/>
          <w:iCs w:val="0"/>
          <w:sz w:val="24"/>
          <w:szCs w:val="24"/>
        </w:rPr>
        <w:tab/>
      </w:r>
      <w:r w:rsidR="00DF6A73">
        <w:rPr>
          <w:rFonts w:ascii="Lato" w:hAnsi="Lato" w:cs="Arial"/>
          <w:i w:val="0"/>
          <w:iCs w:val="0"/>
          <w:sz w:val="24"/>
          <w:szCs w:val="24"/>
        </w:rPr>
        <w:tab/>
      </w:r>
      <w:r w:rsidR="00DF6A73">
        <w:rPr>
          <w:rFonts w:ascii="Lato" w:hAnsi="Lato"/>
          <w:b/>
          <w:snapToGrid w:val="0"/>
          <w:color w:val="000000"/>
          <w:sz w:val="24"/>
          <w:szCs w:val="24"/>
        </w:rPr>
        <w:t>(ZOF.DPA.</w:t>
      </w:r>
      <w:r w:rsidR="00B87C3F">
        <w:rPr>
          <w:rFonts w:ascii="Lato" w:hAnsi="Lato"/>
          <w:b/>
          <w:snapToGrid w:val="0"/>
          <w:color w:val="000000"/>
          <w:sz w:val="24"/>
          <w:szCs w:val="24"/>
        </w:rPr>
        <w:t>2</w:t>
      </w:r>
      <w:r w:rsidR="00DF6A73">
        <w:rPr>
          <w:rFonts w:ascii="Lato" w:hAnsi="Lato"/>
          <w:b/>
          <w:snapToGrid w:val="0"/>
          <w:color w:val="000000"/>
          <w:sz w:val="24"/>
          <w:szCs w:val="24"/>
        </w:rPr>
        <w:t>.2026)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04F363FC" w:rsidR="003249F5" w:rsidRPr="0027034B" w:rsidRDefault="003249F5" w:rsidP="004A4A3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/>
            <w:b/>
            <w:bCs/>
            <w:sz w:val="24"/>
            <w:szCs w:val="24"/>
          </w:rPr>
          <w:id w:val="-247430390"/>
          <w:placeholder>
            <w:docPart w:val="F3EE8AD76C4541758F9AD05A57183BEE"/>
          </w:placeholder>
          <w:text/>
        </w:sdtPr>
        <w:sdtContent>
          <w:r w:rsidR="00B87C3F" w:rsidRPr="00B87C3F">
            <w:rPr>
              <w:rFonts w:ascii="Lato" w:hAnsi="Lato"/>
              <w:b/>
              <w:bCs/>
              <w:sz w:val="24"/>
              <w:szCs w:val="24"/>
            </w:rPr>
            <w:t>Zakup fotela ginekologicznego z regulowaną wysokością - 1szt.  oraz Zakup 3 sztuk leżanek z regulacją wysokości</w:t>
          </w:r>
        </w:sdtContent>
      </w:sdt>
    </w:p>
    <w:p w14:paraId="11A1B9C2" w14:textId="045FFE7A" w:rsidR="00B87C3F" w:rsidRDefault="003249F5" w:rsidP="00B87C3F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sz w:val="24"/>
            <w:szCs w:val="24"/>
          </w:rPr>
          <w:id w:val="321326463"/>
          <w:placeholder>
            <w:docPart w:val="8F89E9489BFA4DFF8AD5AACBEE464C86"/>
          </w:placeholder>
          <w:text/>
        </w:sdtPr>
        <w:sdtContent>
          <w:r w:rsidR="00B87C3F" w:rsidRPr="00B87C3F">
            <w:rPr>
              <w:rFonts w:ascii="Lato" w:hAnsi="Lato" w:cs="Arial"/>
              <w:sz w:val="24"/>
              <w:szCs w:val="24"/>
            </w:rPr>
            <w:t>dostaw</w:t>
          </w:r>
          <w:r w:rsidR="00B87C3F">
            <w:rPr>
              <w:rFonts w:ascii="Lato" w:hAnsi="Lato" w:cs="Arial"/>
              <w:sz w:val="24"/>
              <w:szCs w:val="24"/>
            </w:rPr>
            <w:t>ie</w:t>
          </w:r>
          <w:r w:rsidR="00B87C3F" w:rsidRPr="00B87C3F">
            <w:rPr>
              <w:rFonts w:ascii="Lato" w:hAnsi="Lato" w:cs="Arial"/>
              <w:sz w:val="24"/>
              <w:szCs w:val="24"/>
            </w:rPr>
            <w:t xml:space="preserve"> fabrycznie nowego sprzętu medycznego zwiększającego dostępność świadczeń dla osób ze szczególnymi potrzebami w ramach projektu „Dostępność Plus dla AOS”, obejmując</w:t>
          </w:r>
          <w:r w:rsidR="00B87C3F">
            <w:rPr>
              <w:rFonts w:ascii="Lato" w:hAnsi="Lato" w:cs="Arial"/>
              <w:sz w:val="24"/>
              <w:szCs w:val="24"/>
            </w:rPr>
            <w:t>ą</w:t>
          </w:r>
          <w:r w:rsidR="00B87C3F" w:rsidRPr="00B87C3F">
            <w:rPr>
              <w:rFonts w:ascii="Lato" w:hAnsi="Lato" w:cs="Arial"/>
              <w:sz w:val="24"/>
              <w:szCs w:val="24"/>
            </w:rPr>
            <w:t>:</w:t>
          </w:r>
          <w:r w:rsidR="00B87C3F">
            <w:rPr>
              <w:rFonts w:ascii="Lato" w:hAnsi="Lato" w:cs="Arial"/>
              <w:sz w:val="24"/>
              <w:szCs w:val="24"/>
            </w:rPr>
            <w:t xml:space="preserve"> </w:t>
          </w:r>
          <w:r w:rsidR="00B87C3F" w:rsidRPr="00B87C3F">
            <w:rPr>
              <w:rFonts w:ascii="Lato" w:hAnsi="Lato" w:cs="Arial"/>
              <w:sz w:val="24"/>
              <w:szCs w:val="24"/>
            </w:rPr>
            <w:t>1 szt. fotela ginekologicznego z elektryczną regulacją wysokości</w:t>
          </w:r>
          <w:r w:rsidR="00B87C3F">
            <w:rPr>
              <w:rFonts w:ascii="Lato" w:hAnsi="Lato" w:cs="Arial"/>
              <w:sz w:val="24"/>
              <w:szCs w:val="24"/>
            </w:rPr>
            <w:t xml:space="preserve"> oraz 3 </w:t>
          </w:r>
          <w:r w:rsidR="00B87C3F" w:rsidRPr="00B87C3F">
            <w:rPr>
              <w:rFonts w:ascii="Lato" w:hAnsi="Lato" w:cs="Arial"/>
              <w:sz w:val="24"/>
              <w:szCs w:val="24"/>
            </w:rPr>
            <w:t>szt. leżanek medycznych z elektryczną regulacją wysokości</w:t>
          </w:r>
          <w:r w:rsidR="00B87C3F">
            <w:rPr>
              <w:rFonts w:ascii="Lato" w:hAnsi="Lato" w:cs="Arial"/>
              <w:sz w:val="24"/>
              <w:szCs w:val="24"/>
            </w:rPr>
            <w:t xml:space="preserve"> </w:t>
          </w:r>
          <w:r w:rsidR="00B87C3F" w:rsidRPr="00B87C3F">
            <w:rPr>
              <w:rFonts w:ascii="Lato" w:hAnsi="Lato" w:cs="Arial"/>
              <w:sz w:val="24"/>
              <w:szCs w:val="24"/>
            </w:rPr>
            <w:t>– wraz z wyposażeniem, instalacją, uruchomieniem, instruktażem personelu, zgodnie ze szczegółowym opisem przedmiotu zamówienia stanowiącym załącznik do niniejszego zapytania</w:t>
          </w:r>
          <w:r w:rsidR="00B87C3F">
            <w:rPr>
              <w:rFonts w:ascii="Lato" w:hAnsi="Lato" w:cs="Arial"/>
              <w:sz w:val="24"/>
              <w:szCs w:val="24"/>
            </w:rPr>
            <w:t>,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</w:p>
    <w:p w14:paraId="23D02256" w14:textId="1A001E93" w:rsidR="003249F5" w:rsidRPr="008318F2" w:rsidRDefault="003249F5" w:rsidP="00B87C3F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60702B50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lastRenderedPageBreak/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8ED5D" w14:textId="77777777" w:rsidR="00F24153" w:rsidRDefault="00F24153" w:rsidP="00EE3EBA">
      <w:r>
        <w:separator/>
      </w:r>
    </w:p>
  </w:endnote>
  <w:endnote w:type="continuationSeparator" w:id="0">
    <w:p w14:paraId="11F9348B" w14:textId="77777777" w:rsidR="00F24153" w:rsidRDefault="00F24153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81E4C" w14:textId="77777777" w:rsidR="00F24153" w:rsidRDefault="00F24153" w:rsidP="00EE3EBA">
      <w:r>
        <w:separator/>
      </w:r>
    </w:p>
  </w:footnote>
  <w:footnote w:type="continuationSeparator" w:id="0">
    <w:p w14:paraId="3AE87F05" w14:textId="77777777" w:rsidR="00F24153" w:rsidRDefault="00F24153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A3C8C"/>
    <w:rsid w:val="002632CE"/>
    <w:rsid w:val="002A5CE8"/>
    <w:rsid w:val="002F1E4E"/>
    <w:rsid w:val="002F5C87"/>
    <w:rsid w:val="003249F5"/>
    <w:rsid w:val="00382023"/>
    <w:rsid w:val="0048368C"/>
    <w:rsid w:val="004857DE"/>
    <w:rsid w:val="004A2DD1"/>
    <w:rsid w:val="004A4A35"/>
    <w:rsid w:val="004D291F"/>
    <w:rsid w:val="005A7978"/>
    <w:rsid w:val="005F1CB3"/>
    <w:rsid w:val="00683738"/>
    <w:rsid w:val="00737547"/>
    <w:rsid w:val="007E4EC6"/>
    <w:rsid w:val="00826C22"/>
    <w:rsid w:val="008318F2"/>
    <w:rsid w:val="0083214B"/>
    <w:rsid w:val="00873709"/>
    <w:rsid w:val="00880A41"/>
    <w:rsid w:val="009243D4"/>
    <w:rsid w:val="009612FF"/>
    <w:rsid w:val="009A3FF7"/>
    <w:rsid w:val="009C6805"/>
    <w:rsid w:val="00A95640"/>
    <w:rsid w:val="00AA35EC"/>
    <w:rsid w:val="00AA5E03"/>
    <w:rsid w:val="00B87C3F"/>
    <w:rsid w:val="00BE2385"/>
    <w:rsid w:val="00DE6F14"/>
    <w:rsid w:val="00DF6A73"/>
    <w:rsid w:val="00EE3EBA"/>
    <w:rsid w:val="00F24153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A5CE8"/>
    <w:rsid w:val="002F5C87"/>
    <w:rsid w:val="00382023"/>
    <w:rsid w:val="005F1CB3"/>
    <w:rsid w:val="006E3153"/>
    <w:rsid w:val="007E4EC6"/>
    <w:rsid w:val="0087519B"/>
    <w:rsid w:val="00880A41"/>
    <w:rsid w:val="00AA35EC"/>
    <w:rsid w:val="00B01DAB"/>
    <w:rsid w:val="00B438B5"/>
    <w:rsid w:val="00C24AB5"/>
    <w:rsid w:val="00F9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Przychodnia Mieszko</cp:lastModifiedBy>
  <cp:revision>10</cp:revision>
  <dcterms:created xsi:type="dcterms:W3CDTF">2025-07-16T10:37:00Z</dcterms:created>
  <dcterms:modified xsi:type="dcterms:W3CDTF">2026-05-18T11:43:00Z</dcterms:modified>
</cp:coreProperties>
</file>